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A8" w:rsidRPr="00CA1F58" w:rsidRDefault="00CA1F58">
      <w:pPr>
        <w:rPr>
          <w:rStyle w:val="Bodytext20"/>
          <w:rFonts w:asciiTheme="majorHAnsi" w:hAnsiTheme="majorHAnsi"/>
          <w:bCs w:val="0"/>
          <w:color w:val="000000"/>
          <w:sz w:val="22"/>
        </w:rPr>
      </w:pPr>
      <w:r w:rsidRPr="00CA1F58">
        <w:rPr>
          <w:rStyle w:val="Bodytext2"/>
          <w:rFonts w:asciiTheme="majorHAnsi" w:hAnsiTheme="majorHAnsi"/>
          <w:bCs w:val="0"/>
          <w:color w:val="000000"/>
          <w:sz w:val="22"/>
        </w:rPr>
        <w:t xml:space="preserve">Proforma for considering promotion of teachers </w:t>
      </w:r>
      <w:bookmarkStart w:id="0" w:name="_GoBack"/>
      <w:bookmarkEnd w:id="0"/>
      <w:r w:rsidRPr="00CA1F58">
        <w:rPr>
          <w:rStyle w:val="Bodytext2"/>
          <w:rFonts w:asciiTheme="majorHAnsi" w:hAnsiTheme="majorHAnsi"/>
          <w:bCs w:val="0"/>
          <w:color w:val="000000"/>
          <w:sz w:val="22"/>
        </w:rPr>
        <w:t xml:space="preserve">of Colleges from One Academic Grade Pay (AGP) to the next higher AGP </w:t>
      </w:r>
      <w:r w:rsidRPr="00CA1F58">
        <w:rPr>
          <w:rStyle w:val="Bodytext20"/>
          <w:rFonts w:asciiTheme="majorHAnsi" w:hAnsiTheme="majorHAnsi"/>
          <w:bCs w:val="0"/>
          <w:color w:val="000000"/>
          <w:sz w:val="22"/>
        </w:rPr>
        <w:t>under Career Advancement Scheme (CAS), 2010</w:t>
      </w:r>
    </w:p>
    <w:p w:rsidR="00CA1F58" w:rsidRPr="00CA1F58" w:rsidRDefault="00CA1F58" w:rsidP="00CA1F58">
      <w:pPr>
        <w:spacing w:after="0"/>
        <w:rPr>
          <w:rStyle w:val="Heading1"/>
          <w:rFonts w:asciiTheme="majorHAnsi" w:hAnsiTheme="majorHAnsi"/>
          <w:bCs w:val="0"/>
          <w:color w:val="000000"/>
        </w:rPr>
      </w:pPr>
      <w:r w:rsidRPr="00CA1F58">
        <w:rPr>
          <w:rStyle w:val="Heading1"/>
          <w:rFonts w:asciiTheme="majorHAnsi" w:hAnsiTheme="majorHAnsi"/>
          <w:bCs w:val="0"/>
          <w:color w:val="000000"/>
        </w:rPr>
        <w:t xml:space="preserve">(To be filled by the College Administration) </w:t>
      </w:r>
      <w:proofErr w:type="gramStart"/>
      <w:r w:rsidRPr="00CA1F58">
        <w:rPr>
          <w:rStyle w:val="Heading1"/>
          <w:rFonts w:asciiTheme="majorHAnsi" w:hAnsiTheme="majorHAnsi"/>
          <w:bCs w:val="0"/>
          <w:color w:val="000000"/>
        </w:rPr>
        <w:t>I :</w:t>
      </w:r>
      <w:proofErr w:type="gramEnd"/>
      <w:r w:rsidRPr="00CA1F58">
        <w:rPr>
          <w:rStyle w:val="Heading1"/>
          <w:rFonts w:asciiTheme="majorHAnsi" w:hAnsiTheme="majorHAnsi"/>
          <w:bCs w:val="0"/>
          <w:color w:val="000000"/>
        </w:rPr>
        <w:t>-</w:t>
      </w:r>
    </w:p>
    <w:p w:rsidR="00CA1F58" w:rsidRPr="00CA1F58" w:rsidRDefault="00CA1F58" w:rsidP="00CA1F58">
      <w:pPr>
        <w:spacing w:after="0"/>
        <w:rPr>
          <w:rStyle w:val="Heading1"/>
          <w:rFonts w:asciiTheme="majorHAnsi" w:hAnsiTheme="majorHAnsi"/>
          <w:bCs w:val="0"/>
          <w:color w:val="000000"/>
          <w:sz w:val="6"/>
          <w:szCs w:val="6"/>
        </w:rPr>
      </w:pPr>
    </w:p>
    <w:p w:rsidR="00CA1F58" w:rsidRPr="00CA1F58" w:rsidRDefault="00CA1F58" w:rsidP="00CA1F58">
      <w:pPr>
        <w:pStyle w:val="Heading10"/>
        <w:keepNext/>
        <w:keepLines/>
        <w:shd w:val="clear" w:color="auto" w:fill="auto"/>
        <w:spacing w:after="0" w:line="250" w:lineRule="exact"/>
        <w:ind w:right="3580"/>
        <w:rPr>
          <w:rStyle w:val="Heading1"/>
          <w:rFonts w:asciiTheme="majorHAnsi" w:hAnsiTheme="majorHAnsi"/>
          <w:b/>
          <w:bCs/>
          <w:shd w:val="clear" w:color="auto" w:fill="auto"/>
        </w:rPr>
      </w:pPr>
      <w:proofErr w:type="gramStart"/>
      <w:r w:rsidRPr="00CA1F58">
        <w:rPr>
          <w:rStyle w:val="Heading1"/>
          <w:rFonts w:asciiTheme="majorHAnsi" w:hAnsiTheme="majorHAnsi"/>
          <w:b/>
          <w:bCs/>
          <w:color w:val="000000"/>
        </w:rPr>
        <w:t>Brief  particulars</w:t>
      </w:r>
      <w:proofErr w:type="gramEnd"/>
      <w:r w:rsidRPr="00CA1F58">
        <w:rPr>
          <w:rStyle w:val="Heading1"/>
          <w:rFonts w:asciiTheme="majorHAnsi" w:hAnsiTheme="majorHAnsi"/>
          <w:b/>
          <w:bCs/>
          <w:color w:val="000000"/>
        </w:rPr>
        <w:t xml:space="preserve"> of teacher:</w:t>
      </w:r>
    </w:p>
    <w:tbl>
      <w:tblPr>
        <w:tblpPr w:leftFromText="180" w:rightFromText="180" w:vertAnchor="text" w:horzAnchor="margin" w:tblpXSpec="center" w:tblpY="93"/>
        <w:tblW w:w="50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6236"/>
        <w:gridCol w:w="3068"/>
      </w:tblGrid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01.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02.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03.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04.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Date of appointment in substantive capacity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05.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Present designation &amp; grade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06.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Designation/Stage for which promotion is sought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07.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Date of eligibility for promotion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08.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Assessment Period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09.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Whether filed AIPR, 2014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Qualification in brief giving the year in which acquired (M. Phil. / Ph. D. / Professional Qualification)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1F58" w:rsidRPr="00CA1F58" w:rsidTr="00CA1F58">
        <w:trPr>
          <w:trHeight w:val="33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40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  <w:sz w:val="22"/>
                <w:szCs w:val="22"/>
              </w:rPr>
              <w:t>Is any disciplinary case pending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CA1F58" w:rsidRPr="00CA1F58" w:rsidRDefault="00CA1F58" w:rsidP="00CA1F58">
      <w:pPr>
        <w:spacing w:after="0"/>
        <w:rPr>
          <w:rStyle w:val="Heading1"/>
          <w:rFonts w:asciiTheme="majorHAnsi" w:hAnsiTheme="majorHAnsi"/>
          <w:b w:val="0"/>
          <w:bCs w:val="0"/>
          <w:color w:val="000000"/>
        </w:rPr>
      </w:pPr>
    </w:p>
    <w:p w:rsidR="00CA1F58" w:rsidRPr="00CA1F58" w:rsidRDefault="00CA1F58" w:rsidP="00CA1F58">
      <w:pPr>
        <w:pStyle w:val="Tablecaption0"/>
        <w:shd w:val="clear" w:color="auto" w:fill="auto"/>
        <w:spacing w:line="200" w:lineRule="exact"/>
        <w:rPr>
          <w:rFonts w:asciiTheme="majorHAnsi" w:hAnsiTheme="majorHAnsi"/>
        </w:rPr>
      </w:pPr>
      <w:r w:rsidRPr="00CA1F58">
        <w:rPr>
          <w:rStyle w:val="Tablecaption"/>
          <w:rFonts w:asciiTheme="majorHAnsi" w:hAnsiTheme="majorHAnsi"/>
          <w:b/>
          <w:bCs/>
          <w:color w:val="000000"/>
        </w:rPr>
        <w:t>II. Teaching Experience:</w:t>
      </w:r>
    </w:p>
    <w:tbl>
      <w:tblPr>
        <w:tblW w:w="10379" w:type="dxa"/>
        <w:jc w:val="center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2580"/>
        <w:gridCol w:w="1350"/>
        <w:gridCol w:w="1181"/>
        <w:gridCol w:w="1093"/>
        <w:gridCol w:w="1146"/>
        <w:gridCol w:w="1137"/>
        <w:gridCol w:w="990"/>
      </w:tblGrid>
      <w:tr w:rsidR="0040481A" w:rsidRPr="00CA1F58" w:rsidTr="009E3DFD">
        <w:trPr>
          <w:trHeight w:hRule="exact" w:val="260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</w:rPr>
            </w:pP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S.No.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</w:rPr>
            </w:pP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Institution / Colleges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81A" w:rsidRPr="00CA1F58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rPr>
                <w:rFonts w:asciiTheme="majorHAnsi" w:hAnsiTheme="majorHAnsi"/>
              </w:rPr>
            </w:pPr>
            <w:r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 xml:space="preserve">  </w:t>
            </w: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Designation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</w:rPr>
            </w:pP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Period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</w:rPr>
            </w:pP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Experience</w:t>
            </w:r>
          </w:p>
        </w:tc>
      </w:tr>
      <w:tr w:rsidR="0040481A" w:rsidRPr="00CA1F58" w:rsidTr="0040481A">
        <w:trPr>
          <w:trHeight w:hRule="exact" w:val="264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jc w:val="left"/>
              <w:rPr>
                <w:rFonts w:asciiTheme="majorHAnsi" w:hAnsiTheme="majorHAnsi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jc w:val="left"/>
              <w:rPr>
                <w:rFonts w:asciiTheme="majorHAnsi" w:hAnsiTheme="maj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81A" w:rsidRPr="00CA1F58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481A" w:rsidRPr="00CA1F58" w:rsidRDefault="0040481A" w:rsidP="00CA1F58">
            <w:pPr>
              <w:pStyle w:val="Bodytext21"/>
              <w:spacing w:before="0" w:after="0" w:line="200" w:lineRule="exact"/>
              <w:ind w:left="125"/>
              <w:jc w:val="center"/>
              <w:rPr>
                <w:rFonts w:asciiTheme="majorHAnsi" w:hAnsiTheme="majorHAnsi"/>
              </w:rPr>
            </w:pP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From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ind w:right="280"/>
              <w:jc w:val="center"/>
              <w:rPr>
                <w:rFonts w:asciiTheme="majorHAnsi" w:hAnsiTheme="majorHAnsi"/>
              </w:rPr>
            </w:pP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To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</w:rPr>
            </w:pP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Year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ind w:left="180"/>
              <w:jc w:val="center"/>
              <w:rPr>
                <w:rFonts w:asciiTheme="majorHAnsi" w:hAnsiTheme="majorHAnsi"/>
              </w:rPr>
            </w:pP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Months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0481A" w:rsidRPr="00CA1F58" w:rsidRDefault="0040481A" w:rsidP="00CA1F58">
            <w:pPr>
              <w:pStyle w:val="Bodytext21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</w:rPr>
            </w:pP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Days</w:t>
            </w:r>
          </w:p>
        </w:tc>
      </w:tr>
      <w:tr w:rsidR="00CA1F58" w:rsidRPr="00CA1F58" w:rsidTr="00CA1F58">
        <w:trPr>
          <w:trHeight w:hRule="exact" w:val="36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right="82" w:hanging="30"/>
              <w:rPr>
                <w:rFonts w:asciiTheme="majorHAnsi" w:hAnsiTheme="majorHAnsi"/>
                <w:b w:val="0"/>
              </w:rPr>
            </w:pPr>
            <w:r w:rsidRPr="00CA1F58">
              <w:rPr>
                <w:rFonts w:asciiTheme="majorHAnsi" w:hAnsiTheme="majorHAnsi"/>
                <w:b w:val="0"/>
              </w:rPr>
              <w:t xml:space="preserve">     </w:t>
            </w:r>
            <w:r w:rsidR="0040481A">
              <w:rPr>
                <w:rFonts w:asciiTheme="majorHAnsi" w:hAnsiTheme="majorHAnsi"/>
                <w:b w:val="0"/>
              </w:rPr>
              <w:t xml:space="preserve"> </w:t>
            </w:r>
            <w:r w:rsidRPr="00CA1F58">
              <w:rPr>
                <w:rFonts w:asciiTheme="majorHAnsi" w:hAnsiTheme="majorHAnsi"/>
                <w:b w:val="0"/>
              </w:rPr>
              <w:t>01.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80" w:lineRule="exact"/>
              <w:ind w:left="200"/>
              <w:jc w:val="left"/>
              <w:rPr>
                <w:rFonts w:asciiTheme="majorHAnsi" w:hAnsiTheme="maj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Fonts w:asciiTheme="majorHAnsi" w:hAnsiTheme="majorHAnsi"/>
                <w:b w:val="0"/>
              </w:rPr>
            </w:pPr>
            <w:r w:rsidRPr="00CA1F58">
              <w:rPr>
                <w:rFonts w:asciiTheme="majorHAnsi" w:hAnsiTheme="majorHAnsi"/>
                <w:b w:val="0"/>
              </w:rPr>
              <w:t>02.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Fonts w:asciiTheme="majorHAnsi" w:hAnsiTheme="majorHAnsi"/>
                <w:b w:val="0"/>
              </w:rPr>
            </w:pPr>
            <w:r w:rsidRPr="00CA1F58">
              <w:rPr>
                <w:rFonts w:asciiTheme="majorHAnsi" w:hAnsiTheme="majorHAnsi"/>
                <w:b w:val="0"/>
              </w:rPr>
              <w:t>03.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00" w:lineRule="exact"/>
              <w:jc w:val="right"/>
              <w:rPr>
                <w:rFonts w:asciiTheme="majorHAnsi" w:hAnsiTheme="majorHAnsi"/>
              </w:rPr>
            </w:pPr>
          </w:p>
        </w:tc>
      </w:tr>
      <w:tr w:rsidR="00CA1F58" w:rsidRPr="00CA1F58" w:rsidTr="00CA1F58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Fonts w:asciiTheme="majorHAnsi" w:hAnsiTheme="majorHAnsi"/>
                <w:b w:val="0"/>
              </w:rPr>
            </w:pPr>
            <w:r w:rsidRPr="00CA1F58">
              <w:rPr>
                <w:rFonts w:asciiTheme="majorHAnsi" w:hAnsiTheme="majorHAnsi"/>
                <w:b w:val="0"/>
              </w:rPr>
              <w:t>04.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underscore" w:pos="701"/>
              </w:tabs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  <w:t>05.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underscore" w:pos="701"/>
              </w:tabs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  <w:t>06.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underscore" w:pos="701"/>
              </w:tabs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  <w:t>07.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underscore" w:pos="701"/>
              </w:tabs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  <w:t>08.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underscore" w:pos="701"/>
              </w:tabs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  <w:t>09.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underscore" w:pos="701"/>
              </w:tabs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  <w:t>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underscore" w:pos="701"/>
              </w:tabs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  <w:t>11.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underscore" w:pos="701"/>
              </w:tabs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785E91">
            <w:pPr>
              <w:pStyle w:val="Bodytext21"/>
              <w:shd w:val="clear" w:color="auto" w:fill="auto"/>
              <w:spacing w:before="0" w:after="0" w:line="210" w:lineRule="exact"/>
              <w:ind w:left="320" w:right="82" w:hanging="30"/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</w:pPr>
            <w:r w:rsidRPr="00CA1F58">
              <w:rPr>
                <w:rStyle w:val="Bodytext2105pt"/>
                <w:rFonts w:asciiTheme="majorHAnsi" w:hAnsiTheme="majorHAnsi"/>
                <w:b w:val="0"/>
                <w:bCs w:val="0"/>
                <w:color w:val="000000"/>
              </w:rPr>
              <w:t>12.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underscore" w:pos="701"/>
              </w:tabs>
              <w:spacing w:before="0" w:after="0" w:line="200" w:lineRule="exact"/>
              <w:rPr>
                <w:rFonts w:asciiTheme="majorHAnsi" w:hAnsiTheme="maj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A1F58" w:rsidRPr="00CA1F58" w:rsidTr="00CA1F58">
        <w:trPr>
          <w:trHeight w:hRule="exact" w:val="424"/>
          <w:jc w:val="center"/>
        </w:trPr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</w:rPr>
            </w:pPr>
            <w:r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 xml:space="preserve">                                                                                              </w:t>
            </w: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</w:rPr>
              <w:t>Total teaching experience :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pStyle w:val="Bodytext21"/>
              <w:shd w:val="clear" w:color="auto" w:fill="auto"/>
              <w:tabs>
                <w:tab w:val="left" w:leader="dot" w:pos="1632"/>
                <w:tab w:val="left" w:leader="dot" w:pos="1843"/>
                <w:tab w:val="left" w:leader="dot" w:pos="1877"/>
                <w:tab w:val="left" w:leader="dot" w:pos="2069"/>
              </w:tabs>
              <w:spacing w:before="0" w:after="0" w:line="80" w:lineRule="exact"/>
              <w:rPr>
                <w:rFonts w:asciiTheme="majorHAnsi" w:hAnsiTheme="majorHAnsi"/>
              </w:rPr>
            </w:pPr>
          </w:p>
        </w:tc>
      </w:tr>
      <w:tr w:rsidR="00CA1F58" w:rsidRPr="00CA1F58" w:rsidTr="00CA1F58">
        <w:trPr>
          <w:trHeight w:hRule="exact" w:val="550"/>
          <w:jc w:val="center"/>
        </w:trPr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1F58" w:rsidRPr="00CA1F58" w:rsidRDefault="00CA1F58" w:rsidP="00CA1F58">
            <w:pPr>
              <w:pStyle w:val="Bodytext21"/>
              <w:shd w:val="clear" w:color="auto" w:fill="auto"/>
              <w:spacing w:before="0" w:after="0" w:line="200" w:lineRule="exact"/>
              <w:jc w:val="center"/>
              <w:rPr>
                <w:rFonts w:asciiTheme="majorHAnsi" w:hAnsiTheme="majorHAnsi"/>
              </w:rPr>
            </w:pPr>
            <w:r>
              <w:rPr>
                <w:rStyle w:val="Bodytext22"/>
                <w:rFonts w:asciiTheme="majorHAnsi" w:hAnsiTheme="majorHAnsi"/>
                <w:b/>
                <w:bCs/>
                <w:color w:val="000000"/>
                <w:sz w:val="22"/>
              </w:rPr>
              <w:t xml:space="preserve">                                                                                                       </w:t>
            </w:r>
            <w:r w:rsidRPr="00CA1F58">
              <w:rPr>
                <w:rStyle w:val="Bodytext22"/>
                <w:rFonts w:asciiTheme="majorHAnsi" w:hAnsiTheme="majorHAnsi"/>
                <w:b/>
                <w:bCs/>
                <w:color w:val="000000"/>
                <w:sz w:val="22"/>
              </w:rPr>
              <w:t>Date of eligibility :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F58" w:rsidRPr="00CA1F58" w:rsidRDefault="00CA1F58" w:rsidP="00CA1F58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:rsidR="00CA1F58" w:rsidRDefault="00CA1F58">
      <w:pPr>
        <w:rPr>
          <w:rFonts w:asciiTheme="majorHAnsi" w:hAnsiTheme="majorHAnsi"/>
        </w:rPr>
      </w:pPr>
    </w:p>
    <w:p w:rsidR="00CA1F58" w:rsidRDefault="00CA1F58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CA1F58" w:rsidRDefault="00CA1F58" w:rsidP="00CA1F58">
      <w:pPr>
        <w:pStyle w:val="Tablecaption0"/>
        <w:shd w:val="clear" w:color="auto" w:fill="auto"/>
        <w:spacing w:line="200" w:lineRule="exact"/>
      </w:pPr>
      <w:r>
        <w:rPr>
          <w:rStyle w:val="Tablecaption"/>
          <w:b/>
          <w:bCs/>
          <w:color w:val="000000"/>
        </w:rPr>
        <w:t>III, Service &amp; other requirements:</w:t>
      </w:r>
    </w:p>
    <w:tbl>
      <w:tblPr>
        <w:tblW w:w="10468" w:type="dxa"/>
        <w:jc w:val="center"/>
        <w:tblInd w:w="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3128"/>
      </w:tblGrid>
      <w:tr w:rsidR="00CA1F58" w:rsidTr="0040481A">
        <w:trPr>
          <w:trHeight w:hRule="exact" w:val="595"/>
          <w:jc w:val="center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1F58" w:rsidRDefault="00CA1F58" w:rsidP="00CA1F58">
            <w:pPr>
              <w:pStyle w:val="Bodytext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*Service Requirement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1F58" w:rsidRDefault="00CA1F58" w:rsidP="0040481A">
            <w:pPr>
              <w:pStyle w:val="Bodytext21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Whether fulfilling the requirements (Yes/No)</w:t>
            </w:r>
          </w:p>
        </w:tc>
      </w:tr>
      <w:tr w:rsidR="00CA1F58" w:rsidTr="0040481A">
        <w:trPr>
          <w:trHeight w:hRule="exact" w:val="254"/>
          <w:jc w:val="center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Default="00CA1F58" w:rsidP="00CA1F58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Default="00CA1F58" w:rsidP="00CA1F58">
            <w:pPr>
              <w:rPr>
                <w:sz w:val="10"/>
                <w:szCs w:val="10"/>
              </w:rPr>
            </w:pPr>
          </w:p>
        </w:tc>
      </w:tr>
      <w:tr w:rsidR="00CA1F58" w:rsidTr="0040481A">
        <w:trPr>
          <w:trHeight w:hRule="exact" w:val="259"/>
          <w:jc w:val="center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Default="00CA1F58" w:rsidP="00CA1F58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Default="00CA1F58" w:rsidP="00CA1F58">
            <w:pPr>
              <w:rPr>
                <w:sz w:val="10"/>
                <w:szCs w:val="10"/>
              </w:rPr>
            </w:pPr>
          </w:p>
        </w:tc>
      </w:tr>
      <w:tr w:rsidR="00CA1F58" w:rsidTr="0040481A">
        <w:trPr>
          <w:trHeight w:hRule="exact" w:val="264"/>
          <w:jc w:val="center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F58" w:rsidRDefault="00CA1F58" w:rsidP="00CA1F58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F58" w:rsidRDefault="00CA1F58" w:rsidP="00CA1F58">
            <w:pPr>
              <w:pStyle w:val="Bodytext21"/>
              <w:shd w:val="clear" w:color="auto" w:fill="auto"/>
              <w:spacing w:before="0" w:after="0" w:line="200" w:lineRule="exact"/>
              <w:jc w:val="right"/>
            </w:pPr>
          </w:p>
        </w:tc>
      </w:tr>
      <w:tr w:rsidR="00CA1F58" w:rsidTr="0040481A">
        <w:trPr>
          <w:trHeight w:hRule="exact" w:val="293"/>
          <w:jc w:val="center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F58" w:rsidRDefault="00CA1F58" w:rsidP="00CA1F58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F58" w:rsidRDefault="00CA1F58" w:rsidP="00CA1F58">
            <w:pPr>
              <w:pStyle w:val="Bodytext21"/>
              <w:shd w:val="clear" w:color="auto" w:fill="auto"/>
              <w:spacing w:before="0" w:after="0" w:line="160" w:lineRule="exact"/>
              <w:jc w:val="right"/>
            </w:pPr>
          </w:p>
        </w:tc>
      </w:tr>
    </w:tbl>
    <w:p w:rsidR="0040481A" w:rsidRDefault="0040481A" w:rsidP="0040481A">
      <w:pPr>
        <w:pStyle w:val="Tablecaption0"/>
        <w:shd w:val="clear" w:color="auto" w:fill="auto"/>
        <w:spacing w:line="240" w:lineRule="exact"/>
        <w:jc w:val="both"/>
        <w:rPr>
          <w:rStyle w:val="Tablecaption"/>
          <w:b/>
          <w:bCs/>
          <w:color w:val="000000"/>
        </w:rPr>
      </w:pPr>
      <w:r>
        <w:rPr>
          <w:rStyle w:val="Tablecaption"/>
          <w:b/>
          <w:bCs/>
          <w:color w:val="000000"/>
        </w:rPr>
        <w:t>*This should be indicated as per the table circulated vide letter dated 21.01.2015 as per applicability.</w:t>
      </w:r>
    </w:p>
    <w:p w:rsidR="0040481A" w:rsidRDefault="0040481A" w:rsidP="0040481A">
      <w:pPr>
        <w:pStyle w:val="Tablecaption0"/>
        <w:shd w:val="clear" w:color="auto" w:fill="auto"/>
        <w:spacing w:line="240" w:lineRule="exact"/>
        <w:jc w:val="both"/>
      </w:pPr>
    </w:p>
    <w:p w:rsidR="0040481A" w:rsidRDefault="0040481A" w:rsidP="0040481A">
      <w:pPr>
        <w:pStyle w:val="Tablecaption0"/>
        <w:shd w:val="clear" w:color="auto" w:fill="auto"/>
        <w:spacing w:line="200" w:lineRule="exact"/>
        <w:jc w:val="both"/>
      </w:pPr>
      <w:r>
        <w:rPr>
          <w:rStyle w:val="Tablecaption"/>
          <w:b/>
          <w:bCs/>
          <w:color w:val="000000"/>
        </w:rPr>
        <w:t>IV. Summary of API Scores during the Assessment Period claimed by the Applicant:</w:t>
      </w:r>
    </w:p>
    <w:tbl>
      <w:tblPr>
        <w:tblW w:w="1044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7150"/>
        <w:gridCol w:w="2335"/>
      </w:tblGrid>
      <w:tr w:rsidR="0040481A" w:rsidTr="0040481A">
        <w:trPr>
          <w:trHeight w:hRule="exact" w:val="2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ind w:left="160"/>
              <w:jc w:val="left"/>
            </w:pPr>
            <w:proofErr w:type="spellStart"/>
            <w:r>
              <w:rPr>
                <w:rStyle w:val="Bodytext22"/>
                <w:b/>
                <w:bCs/>
                <w:color w:val="000000"/>
              </w:rPr>
              <w:t>Sr.No</w:t>
            </w:r>
            <w:proofErr w:type="spellEnd"/>
            <w:r>
              <w:rPr>
                <w:rStyle w:val="Bodytext22"/>
                <w:b/>
                <w:bCs/>
                <w:color w:val="000000"/>
              </w:rPr>
              <w:t>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Category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API Score</w:t>
            </w:r>
          </w:p>
        </w:tc>
      </w:tr>
      <w:tr w:rsidR="0040481A" w:rsidTr="0040481A">
        <w:trPr>
          <w:trHeight w:hRule="exact" w:val="3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2105pt"/>
                <w:b w:val="0"/>
                <w:bCs w:val="0"/>
                <w:color w:val="000000"/>
              </w:rPr>
              <w:t>01.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5pt"/>
                <w:b w:val="0"/>
                <w:bCs w:val="0"/>
                <w:color w:val="000000"/>
              </w:rPr>
              <w:t>Category - I: Teaching Learning and Evaluation related activities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81A" w:rsidRDefault="0040481A" w:rsidP="0040481A">
            <w:pPr>
              <w:pStyle w:val="Bodytext21"/>
              <w:shd w:val="clear" w:color="auto" w:fill="auto"/>
              <w:tabs>
                <w:tab w:val="left" w:leader="dot" w:pos="1306"/>
              </w:tabs>
              <w:spacing w:before="0" w:after="0" w:line="240" w:lineRule="exact"/>
            </w:pPr>
          </w:p>
        </w:tc>
      </w:tr>
      <w:tr w:rsidR="0040481A" w:rsidTr="0040481A">
        <w:trPr>
          <w:trHeight w:hRule="exact" w:val="50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2105pt"/>
                <w:b w:val="0"/>
                <w:bCs w:val="0"/>
                <w:color w:val="000000"/>
              </w:rPr>
              <w:t>02.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Bodytext2105pt"/>
                <w:b w:val="0"/>
                <w:bCs w:val="0"/>
                <w:color w:val="000000"/>
              </w:rPr>
              <w:t>Category - II: Co-curricular, Extension, Professional Development related activities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81A" w:rsidRDefault="0040481A" w:rsidP="0040481A">
            <w:pPr>
              <w:pStyle w:val="Bodytext21"/>
              <w:shd w:val="clear" w:color="auto" w:fill="auto"/>
              <w:tabs>
                <w:tab w:val="left" w:leader="dot" w:pos="518"/>
              </w:tabs>
              <w:spacing w:before="0" w:after="0" w:line="240" w:lineRule="exact"/>
            </w:pPr>
          </w:p>
        </w:tc>
      </w:tr>
      <w:tr w:rsidR="0040481A" w:rsidTr="0040481A">
        <w:trPr>
          <w:trHeight w:hRule="exact" w:val="51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2105pt"/>
                <w:b w:val="0"/>
                <w:bCs w:val="0"/>
                <w:color w:val="000000"/>
              </w:rPr>
              <w:t>03.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5pt"/>
                <w:b w:val="0"/>
                <w:bCs w:val="0"/>
                <w:color w:val="000000"/>
              </w:rPr>
              <w:t>Category - III: Research and Academic Contributions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NotBold1"/>
                <w:b w:val="0"/>
                <w:bCs w:val="0"/>
                <w:color w:val="000000"/>
                <w:vertAlign w:val="superscript"/>
              </w:rPr>
              <w:t>1</w:t>
            </w:r>
          </w:p>
        </w:tc>
      </w:tr>
      <w:tr w:rsidR="0040481A" w:rsidTr="0040481A">
        <w:trPr>
          <w:trHeight w:hRule="exact" w:val="53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/>
              <w:jc w:val="left"/>
            </w:pPr>
            <w:r>
              <w:rPr>
                <w:rStyle w:val="Bodytext22"/>
                <w:b/>
                <w:bCs/>
                <w:color w:val="000000"/>
              </w:rPr>
              <w:t xml:space="preserve">Consolidated API Score </w:t>
            </w:r>
            <w:r>
              <w:rPr>
                <w:rStyle w:val="Bodytext2105pt"/>
                <w:b w:val="0"/>
                <w:bCs w:val="0"/>
                <w:color w:val="000000"/>
              </w:rPr>
              <w:t xml:space="preserve">(This will be subject to verification by the </w:t>
            </w:r>
            <w:r>
              <w:rPr>
                <w:rStyle w:val="Bodytext22"/>
                <w:b/>
                <w:bCs/>
                <w:color w:val="000000"/>
              </w:rPr>
              <w:t xml:space="preserve">(Category I+II+III) </w:t>
            </w:r>
            <w:r>
              <w:rPr>
                <w:rStyle w:val="Bodytext2105pt"/>
                <w:b w:val="0"/>
                <w:bCs w:val="0"/>
                <w:color w:val="000000"/>
              </w:rPr>
              <w:t>Screening Committee)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</w:tr>
    </w:tbl>
    <w:p w:rsidR="0040481A" w:rsidRDefault="0040481A" w:rsidP="0040481A">
      <w:pPr>
        <w:spacing w:after="0"/>
        <w:rPr>
          <w:rStyle w:val="Tablecaption"/>
          <w:bCs w:val="0"/>
          <w:color w:val="000000"/>
        </w:rPr>
      </w:pPr>
    </w:p>
    <w:p w:rsidR="00CA1F58" w:rsidRDefault="0040481A" w:rsidP="0040481A">
      <w:pPr>
        <w:spacing w:after="0"/>
        <w:rPr>
          <w:rStyle w:val="Tablecaption"/>
          <w:bCs w:val="0"/>
          <w:color w:val="000000"/>
        </w:rPr>
      </w:pPr>
      <w:r w:rsidRPr="0040481A">
        <w:rPr>
          <w:rStyle w:val="Tablecaption"/>
          <w:bCs w:val="0"/>
          <w:color w:val="000000"/>
        </w:rPr>
        <w:t xml:space="preserve">V. Details of Orientation </w:t>
      </w:r>
      <w:proofErr w:type="spellStart"/>
      <w:r w:rsidRPr="0040481A">
        <w:rPr>
          <w:rStyle w:val="Tablecaption"/>
          <w:bCs w:val="0"/>
          <w:color w:val="000000"/>
        </w:rPr>
        <w:t>Programme</w:t>
      </w:r>
      <w:proofErr w:type="spellEnd"/>
      <w:r w:rsidRPr="0040481A">
        <w:rPr>
          <w:rStyle w:val="Tablecaption"/>
          <w:bCs w:val="0"/>
          <w:color w:val="000000"/>
        </w:rPr>
        <w:t xml:space="preserve"> and Refresher Courses attended: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3023"/>
        <w:gridCol w:w="1688"/>
        <w:gridCol w:w="1893"/>
        <w:gridCol w:w="2807"/>
      </w:tblGrid>
      <w:tr w:rsidR="0040481A" w:rsidTr="0040481A">
        <w:trPr>
          <w:trHeight w:hRule="exact" w:val="338"/>
        </w:trPr>
        <w:tc>
          <w:tcPr>
            <w:tcW w:w="971" w:type="dxa"/>
            <w:vMerge w:val="restart"/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S.No.</w:t>
            </w:r>
          </w:p>
        </w:tc>
        <w:tc>
          <w:tcPr>
            <w:tcW w:w="3023" w:type="dxa"/>
            <w:vMerge w:val="restart"/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Name of the Course / Program me attended</w:t>
            </w:r>
          </w:p>
        </w:tc>
        <w:tc>
          <w:tcPr>
            <w:tcW w:w="3581" w:type="dxa"/>
            <w:gridSpan w:val="2"/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300" w:line="200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Duration</w:t>
            </w:r>
          </w:p>
          <w:p w:rsidR="0040481A" w:rsidRDefault="0040481A" w:rsidP="0040481A">
            <w:pPr>
              <w:pStyle w:val="Bodytext2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From To</w:t>
            </w:r>
          </w:p>
        </w:tc>
        <w:tc>
          <w:tcPr>
            <w:tcW w:w="2807" w:type="dxa"/>
            <w:vMerge w:val="restart"/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ind w:left="160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Sponsoring Institution</w:t>
            </w:r>
          </w:p>
        </w:tc>
      </w:tr>
      <w:tr w:rsidR="0040481A" w:rsidTr="0040481A">
        <w:trPr>
          <w:trHeight w:hRule="exact" w:val="260"/>
        </w:trPr>
        <w:tc>
          <w:tcPr>
            <w:tcW w:w="971" w:type="dxa"/>
            <w:vMerge/>
            <w:shd w:val="clear" w:color="auto" w:fill="FFFFFF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jc w:val="left"/>
              <w:rPr>
                <w:rStyle w:val="Bodytext22"/>
                <w:b/>
                <w:bCs/>
                <w:color w:val="000000"/>
              </w:rPr>
            </w:pPr>
          </w:p>
        </w:tc>
        <w:tc>
          <w:tcPr>
            <w:tcW w:w="3023" w:type="dxa"/>
            <w:vMerge/>
            <w:shd w:val="clear" w:color="auto" w:fill="FFFFFF"/>
            <w:vAlign w:val="bottom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/>
              <w:jc w:val="left"/>
              <w:rPr>
                <w:rStyle w:val="Bodytext22"/>
                <w:b/>
                <w:bCs/>
                <w:color w:val="000000"/>
              </w:rPr>
            </w:pPr>
          </w:p>
        </w:tc>
        <w:tc>
          <w:tcPr>
            <w:tcW w:w="1688" w:type="dxa"/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pacing w:before="0" w:after="300" w:line="200" w:lineRule="exact"/>
              <w:jc w:val="center"/>
              <w:rPr>
                <w:rStyle w:val="Bodytext22"/>
                <w:b/>
                <w:bCs/>
                <w:color w:val="000000"/>
              </w:rPr>
            </w:pPr>
            <w:r>
              <w:rPr>
                <w:rStyle w:val="Bodytext22"/>
                <w:b/>
                <w:bCs/>
                <w:color w:val="000000"/>
              </w:rPr>
              <w:t>From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40481A" w:rsidRDefault="0040481A" w:rsidP="0040481A">
            <w:pPr>
              <w:pStyle w:val="Bodytext21"/>
              <w:spacing w:before="0" w:after="300" w:line="200" w:lineRule="exact"/>
              <w:jc w:val="center"/>
              <w:rPr>
                <w:rStyle w:val="Bodytext22"/>
                <w:b/>
                <w:bCs/>
                <w:color w:val="000000"/>
              </w:rPr>
            </w:pPr>
            <w:r>
              <w:rPr>
                <w:rStyle w:val="Bodytext22"/>
                <w:b/>
                <w:bCs/>
                <w:color w:val="000000"/>
              </w:rPr>
              <w:t>To</w:t>
            </w:r>
          </w:p>
        </w:tc>
        <w:tc>
          <w:tcPr>
            <w:tcW w:w="2807" w:type="dxa"/>
            <w:vMerge/>
            <w:shd w:val="clear" w:color="auto" w:fill="FFFFFF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ind w:left="160"/>
              <w:jc w:val="left"/>
              <w:rPr>
                <w:rStyle w:val="Bodytext22"/>
                <w:b/>
                <w:bCs/>
                <w:color w:val="000000"/>
              </w:rPr>
            </w:pPr>
          </w:p>
        </w:tc>
      </w:tr>
      <w:tr w:rsidR="0040481A" w:rsidTr="0040481A">
        <w:trPr>
          <w:trHeight w:hRule="exact" w:val="403"/>
        </w:trPr>
        <w:tc>
          <w:tcPr>
            <w:tcW w:w="971" w:type="dxa"/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3023" w:type="dxa"/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1893" w:type="dxa"/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2807" w:type="dxa"/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</w:tr>
      <w:tr w:rsidR="0040481A" w:rsidTr="0040481A">
        <w:trPr>
          <w:trHeight w:hRule="exact" w:val="407"/>
        </w:trPr>
        <w:tc>
          <w:tcPr>
            <w:tcW w:w="971" w:type="dxa"/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3023" w:type="dxa"/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1893" w:type="dxa"/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2807" w:type="dxa"/>
            <w:shd w:val="clear" w:color="auto" w:fill="FFFFFF"/>
            <w:vAlign w:val="bottom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Bodytext2ArialNarrow1"/>
                <w:b w:val="0"/>
                <w:bCs w:val="0"/>
                <w:color w:val="000000"/>
              </w:rPr>
              <w:t>i</w:t>
            </w:r>
          </w:p>
        </w:tc>
      </w:tr>
    </w:tbl>
    <w:p w:rsidR="0040481A" w:rsidRDefault="0040481A" w:rsidP="0040481A">
      <w:pPr>
        <w:pStyle w:val="Tablecaption0"/>
        <w:shd w:val="clear" w:color="auto" w:fill="auto"/>
        <w:spacing w:line="245" w:lineRule="exact"/>
        <w:jc w:val="both"/>
        <w:rPr>
          <w:rStyle w:val="Tablecaption"/>
          <w:b/>
          <w:bCs/>
          <w:color w:val="000000"/>
        </w:rPr>
      </w:pPr>
    </w:p>
    <w:p w:rsidR="0040481A" w:rsidRDefault="0040481A" w:rsidP="0040481A">
      <w:pPr>
        <w:pStyle w:val="Tablecaption0"/>
        <w:shd w:val="clear" w:color="auto" w:fill="auto"/>
        <w:spacing w:line="245" w:lineRule="exact"/>
        <w:jc w:val="both"/>
      </w:pPr>
      <w:r>
        <w:rPr>
          <w:rStyle w:val="Tablecaption"/>
          <w:b/>
          <w:bCs/>
          <w:color w:val="000000"/>
        </w:rPr>
        <w:t xml:space="preserve">V. Publications submitted for evaluation by external experts (Applicable only for promotion for Associate Professor </w:t>
      </w:r>
      <w:proofErr w:type="gramStart"/>
      <w:r>
        <w:rPr>
          <w:rStyle w:val="Tablecaption"/>
          <w:b/>
          <w:bCs/>
          <w:color w:val="000000"/>
        </w:rPr>
        <w:t>stage</w:t>
      </w:r>
      <w:proofErr w:type="gramEnd"/>
      <w:r>
        <w:rPr>
          <w:rStyle w:val="Tablecaption"/>
          <w:b/>
          <w:bCs/>
          <w:color w:val="000000"/>
        </w:rPr>
        <w:t xml:space="preserve"> 4):</w:t>
      </w:r>
    </w:p>
    <w:tbl>
      <w:tblPr>
        <w:tblW w:w="10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4574"/>
        <w:gridCol w:w="4797"/>
      </w:tblGrid>
      <w:tr w:rsidR="0040481A" w:rsidTr="0040481A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S.No.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Publications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0481A" w:rsidRDefault="0040481A" w:rsidP="0040481A">
            <w:pPr>
              <w:pStyle w:val="Bodytext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2"/>
                <w:b/>
                <w:bCs/>
                <w:color w:val="000000"/>
              </w:rPr>
              <w:t>Date of Publication</w:t>
            </w:r>
          </w:p>
        </w:tc>
      </w:tr>
      <w:tr w:rsidR="0040481A" w:rsidTr="0040481A">
        <w:trPr>
          <w:trHeight w:hRule="exact" w:val="2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</w:tr>
      <w:tr w:rsidR="0040481A" w:rsidTr="0040481A">
        <w:trPr>
          <w:trHeight w:hRule="exact" w:val="29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1A" w:rsidRDefault="0040481A" w:rsidP="0040481A">
            <w:pPr>
              <w:rPr>
                <w:sz w:val="10"/>
                <w:szCs w:val="10"/>
              </w:rPr>
            </w:pPr>
          </w:p>
        </w:tc>
      </w:tr>
    </w:tbl>
    <w:p w:rsidR="0040481A" w:rsidRDefault="0040481A">
      <w:pPr>
        <w:rPr>
          <w:rStyle w:val="Bodytext3"/>
          <w:color w:val="000000"/>
        </w:rPr>
      </w:pPr>
      <w:r>
        <w:rPr>
          <w:rStyle w:val="Bodytext3"/>
          <w:color w:val="000000"/>
        </w:rPr>
        <w:t>The above particulars have been verified and vetted from the records available in the College and the same are in order.</w:t>
      </w:r>
    </w:p>
    <w:p w:rsidR="0040481A" w:rsidRDefault="0040481A">
      <w:pPr>
        <w:rPr>
          <w:rStyle w:val="Bodytext3"/>
          <w:color w:val="000000"/>
        </w:rPr>
      </w:pPr>
    </w:p>
    <w:p w:rsidR="0040481A" w:rsidRDefault="0040481A">
      <w:pPr>
        <w:rPr>
          <w:rStyle w:val="Bodytext3"/>
          <w:color w:val="000000"/>
        </w:rPr>
      </w:pPr>
    </w:p>
    <w:p w:rsidR="0040481A" w:rsidRPr="0040481A" w:rsidRDefault="0040481A">
      <w:pPr>
        <w:rPr>
          <w:rFonts w:asciiTheme="majorHAnsi" w:hAnsiTheme="majorHAnsi"/>
        </w:rPr>
      </w:pPr>
      <w:proofErr w:type="gramStart"/>
      <w:r>
        <w:rPr>
          <w:rStyle w:val="Bodytext3"/>
          <w:color w:val="000000"/>
        </w:rPr>
        <w:t>Date  :</w:t>
      </w:r>
      <w:proofErr w:type="gramEnd"/>
      <w:r>
        <w:rPr>
          <w:rStyle w:val="Bodytext3"/>
          <w:color w:val="000000"/>
        </w:rPr>
        <w:t xml:space="preserve">  </w:t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</w:r>
      <w:r>
        <w:rPr>
          <w:rStyle w:val="Bodytext3"/>
          <w:color w:val="000000"/>
        </w:rPr>
        <w:tab/>
        <w:t>PRINCIPAL</w:t>
      </w:r>
    </w:p>
    <w:sectPr w:rsidR="0040481A" w:rsidRPr="0040481A" w:rsidSect="00AA4EC1">
      <w:headerReference w:type="default" r:id="rId7"/>
      <w:footerReference w:type="default" r:id="rId8"/>
      <w:pgSz w:w="12240" w:h="15840"/>
      <w:pgMar w:top="1890" w:right="990" w:bottom="270" w:left="99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33" w:rsidRDefault="00F46733" w:rsidP="0040481A">
      <w:pPr>
        <w:spacing w:after="0" w:line="240" w:lineRule="auto"/>
      </w:pPr>
      <w:r>
        <w:separator/>
      </w:r>
    </w:p>
  </w:endnote>
  <w:endnote w:type="continuationSeparator" w:id="0">
    <w:p w:rsidR="00F46733" w:rsidRDefault="00F46733" w:rsidP="0040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94812"/>
      <w:docPartObj>
        <w:docPartGallery w:val="Page Numbers (Bottom of Page)"/>
        <w:docPartUnique/>
      </w:docPartObj>
    </w:sdtPr>
    <w:sdtEndPr/>
    <w:sdtContent>
      <w:p w:rsidR="0040481A" w:rsidRDefault="0040481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EC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40481A" w:rsidRDefault="00404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33" w:rsidRDefault="00F46733" w:rsidP="0040481A">
      <w:pPr>
        <w:spacing w:after="0" w:line="240" w:lineRule="auto"/>
      </w:pPr>
      <w:r>
        <w:separator/>
      </w:r>
    </w:p>
  </w:footnote>
  <w:footnote w:type="continuationSeparator" w:id="0">
    <w:p w:rsidR="00F46733" w:rsidRDefault="00F46733" w:rsidP="0040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C1" w:rsidRDefault="00AA4EC1">
    <w:pPr>
      <w:pStyle w:val="Header"/>
    </w:pPr>
    <w:r>
      <w:t xml:space="preserve">                                                                                   </w:t>
    </w:r>
  </w:p>
  <w:p w:rsidR="00AA4EC1" w:rsidRDefault="00AA4EC1">
    <w:pPr>
      <w:pStyle w:val="Header"/>
    </w:pPr>
    <w:r>
      <w:t xml:space="preserve">                                                                                    </w:t>
    </w:r>
    <w:r>
      <w:rPr>
        <w:noProof/>
      </w:rPr>
      <w:drawing>
        <wp:inline distT="0" distB="0" distL="0" distR="0">
          <wp:extent cx="6508750" cy="86550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C1" w:rsidRDefault="00AA4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8"/>
    <w:rsid w:val="000758A8"/>
    <w:rsid w:val="0040481A"/>
    <w:rsid w:val="00785E91"/>
    <w:rsid w:val="008C5BC6"/>
    <w:rsid w:val="00AA4EC1"/>
    <w:rsid w:val="00CA1F58"/>
    <w:rsid w:val="00F4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uiPriority w:val="99"/>
    <w:locked/>
    <w:rsid w:val="00CA1F58"/>
    <w:rPr>
      <w:rFonts w:ascii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CA1F58"/>
    <w:rPr>
      <w:rFonts w:ascii="Bookman Old Style" w:hAnsi="Bookman Old Style" w:cs="Bookman Old Style"/>
      <w:b/>
      <w:bCs/>
      <w:sz w:val="20"/>
      <w:szCs w:val="20"/>
      <w:u w:val="single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CA1F58"/>
    <w:pPr>
      <w:widowControl w:val="0"/>
      <w:shd w:val="clear" w:color="auto" w:fill="FFFFFF"/>
      <w:spacing w:before="300" w:after="240" w:line="250" w:lineRule="exact"/>
      <w:jc w:val="both"/>
    </w:pPr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CA1F58"/>
    <w:rPr>
      <w:rFonts w:ascii="Bookman Old Style" w:hAnsi="Bookman Old Style" w:cs="Bookman Old Style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CA1F58"/>
    <w:pPr>
      <w:widowControl w:val="0"/>
      <w:shd w:val="clear" w:color="auto" w:fill="FFFFFF"/>
      <w:spacing w:after="300" w:line="240" w:lineRule="atLeast"/>
      <w:outlineLvl w:val="0"/>
    </w:pPr>
    <w:rPr>
      <w:rFonts w:ascii="Bookman Old Style" w:hAnsi="Bookman Old Style" w:cs="Bookman Old Style"/>
      <w:b/>
      <w:bCs/>
      <w:sz w:val="20"/>
      <w:szCs w:val="20"/>
    </w:rPr>
  </w:style>
  <w:style w:type="character" w:customStyle="1" w:styleId="Bodytext2105pt">
    <w:name w:val="Body text (2) + 10.5 pt"/>
    <w:aliases w:val="Not Bold"/>
    <w:basedOn w:val="Bodytext2"/>
    <w:uiPriority w:val="99"/>
    <w:rsid w:val="00CA1F58"/>
    <w:rPr>
      <w:rFonts w:ascii="Bookman Old Style" w:hAnsi="Bookman Old Style" w:cs="Bookman Old Style"/>
      <w:b w:val="0"/>
      <w:bCs w:val="0"/>
      <w:sz w:val="21"/>
      <w:szCs w:val="21"/>
      <w:u w:val="none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CA1F58"/>
    <w:rPr>
      <w:rFonts w:ascii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CA1F58"/>
    <w:rPr>
      <w:rFonts w:ascii="Bookman Old Style" w:hAnsi="Bookman Old Style" w:cs="Bookman Old Style"/>
      <w:b/>
      <w:bCs/>
      <w:sz w:val="20"/>
      <w:szCs w:val="20"/>
      <w:u w:val="none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CA1F58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0"/>
      <w:szCs w:val="20"/>
    </w:rPr>
  </w:style>
  <w:style w:type="character" w:customStyle="1" w:styleId="Tablecaption2">
    <w:name w:val="Table caption (2)_"/>
    <w:basedOn w:val="DefaultParagraphFont"/>
    <w:link w:val="Tablecaption20"/>
    <w:uiPriority w:val="99"/>
    <w:locked/>
    <w:rsid w:val="00CA1F58"/>
    <w:rPr>
      <w:rFonts w:ascii="Arial Narrow" w:hAnsi="Arial Narrow" w:cs="Arial Narrow"/>
      <w:sz w:val="8"/>
      <w:szCs w:val="8"/>
      <w:shd w:val="clear" w:color="auto" w:fill="FFFFFF"/>
    </w:rPr>
  </w:style>
  <w:style w:type="character" w:customStyle="1" w:styleId="Tablecaption2FrankRuehl">
    <w:name w:val="Table caption (2) + FrankRuehl"/>
    <w:aliases w:val="15 pt1"/>
    <w:basedOn w:val="Tablecaption2"/>
    <w:uiPriority w:val="99"/>
    <w:rsid w:val="00CA1F58"/>
    <w:rPr>
      <w:rFonts w:ascii="FrankRuehl" w:hAnsi="Arial Narrow" w:cs="FrankRuehl"/>
      <w:sz w:val="30"/>
      <w:szCs w:val="30"/>
      <w:shd w:val="clear" w:color="auto" w:fill="FFFFFF"/>
      <w:lang w:bidi="he-IL"/>
    </w:rPr>
  </w:style>
  <w:style w:type="paragraph" w:customStyle="1" w:styleId="Tablecaption20">
    <w:name w:val="Table caption (2)"/>
    <w:basedOn w:val="Normal"/>
    <w:link w:val="Tablecaption2"/>
    <w:uiPriority w:val="99"/>
    <w:rsid w:val="00CA1F58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8"/>
      <w:szCs w:val="8"/>
    </w:rPr>
  </w:style>
  <w:style w:type="character" w:customStyle="1" w:styleId="Bodytext2NotBold1">
    <w:name w:val="Body text (2) + Not Bold1"/>
    <w:basedOn w:val="Bodytext2"/>
    <w:uiPriority w:val="99"/>
    <w:rsid w:val="0040481A"/>
    <w:rPr>
      <w:rFonts w:ascii="Bookman Old Style" w:hAnsi="Bookman Old Style" w:cs="Bookman Old Style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ArialNarrow1">
    <w:name w:val="Body text (2) + Arial Narrow1"/>
    <w:aliases w:val="6 pt,Not Bold1"/>
    <w:basedOn w:val="Bodytext2"/>
    <w:uiPriority w:val="99"/>
    <w:rsid w:val="0040481A"/>
    <w:rPr>
      <w:rFonts w:ascii="Arial Narrow" w:hAnsi="Arial Narrow" w:cs="Arial Narrow"/>
      <w:b w:val="0"/>
      <w:bCs w:val="0"/>
      <w:sz w:val="12"/>
      <w:szCs w:val="12"/>
      <w:u w:val="none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40481A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40481A"/>
    <w:pPr>
      <w:widowControl w:val="0"/>
      <w:shd w:val="clear" w:color="auto" w:fill="FFFFFF"/>
      <w:spacing w:before="420" w:after="0" w:line="250" w:lineRule="exact"/>
      <w:ind w:firstLine="820"/>
    </w:pPr>
    <w:rPr>
      <w:rFonts w:ascii="Bookman Old Style" w:hAnsi="Bookman Old Style" w:cs="Bookman Old Style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0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1A"/>
  </w:style>
  <w:style w:type="paragraph" w:styleId="Footer">
    <w:name w:val="footer"/>
    <w:basedOn w:val="Normal"/>
    <w:link w:val="FooterChar"/>
    <w:uiPriority w:val="99"/>
    <w:unhideWhenUsed/>
    <w:rsid w:val="0040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1A"/>
  </w:style>
  <w:style w:type="paragraph" w:styleId="BalloonText">
    <w:name w:val="Balloon Text"/>
    <w:basedOn w:val="Normal"/>
    <w:link w:val="BalloonTextChar"/>
    <w:uiPriority w:val="99"/>
    <w:semiHidden/>
    <w:unhideWhenUsed/>
    <w:rsid w:val="00A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uiPriority w:val="99"/>
    <w:locked/>
    <w:rsid w:val="00CA1F58"/>
    <w:rPr>
      <w:rFonts w:ascii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CA1F58"/>
    <w:rPr>
      <w:rFonts w:ascii="Bookman Old Style" w:hAnsi="Bookman Old Style" w:cs="Bookman Old Style"/>
      <w:b/>
      <w:bCs/>
      <w:sz w:val="20"/>
      <w:szCs w:val="20"/>
      <w:u w:val="single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CA1F58"/>
    <w:pPr>
      <w:widowControl w:val="0"/>
      <w:shd w:val="clear" w:color="auto" w:fill="FFFFFF"/>
      <w:spacing w:before="300" w:after="240" w:line="250" w:lineRule="exact"/>
      <w:jc w:val="both"/>
    </w:pPr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CA1F58"/>
    <w:rPr>
      <w:rFonts w:ascii="Bookman Old Style" w:hAnsi="Bookman Old Style" w:cs="Bookman Old Style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CA1F58"/>
    <w:pPr>
      <w:widowControl w:val="0"/>
      <w:shd w:val="clear" w:color="auto" w:fill="FFFFFF"/>
      <w:spacing w:after="300" w:line="240" w:lineRule="atLeast"/>
      <w:outlineLvl w:val="0"/>
    </w:pPr>
    <w:rPr>
      <w:rFonts w:ascii="Bookman Old Style" w:hAnsi="Bookman Old Style" w:cs="Bookman Old Style"/>
      <w:b/>
      <w:bCs/>
      <w:sz w:val="20"/>
      <w:szCs w:val="20"/>
    </w:rPr>
  </w:style>
  <w:style w:type="character" w:customStyle="1" w:styleId="Bodytext2105pt">
    <w:name w:val="Body text (2) + 10.5 pt"/>
    <w:aliases w:val="Not Bold"/>
    <w:basedOn w:val="Bodytext2"/>
    <w:uiPriority w:val="99"/>
    <w:rsid w:val="00CA1F58"/>
    <w:rPr>
      <w:rFonts w:ascii="Bookman Old Style" w:hAnsi="Bookman Old Style" w:cs="Bookman Old Style"/>
      <w:b w:val="0"/>
      <w:bCs w:val="0"/>
      <w:sz w:val="21"/>
      <w:szCs w:val="21"/>
      <w:u w:val="none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CA1F58"/>
    <w:rPr>
      <w:rFonts w:ascii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CA1F58"/>
    <w:rPr>
      <w:rFonts w:ascii="Bookman Old Style" w:hAnsi="Bookman Old Style" w:cs="Bookman Old Style"/>
      <w:b/>
      <w:bCs/>
      <w:sz w:val="20"/>
      <w:szCs w:val="20"/>
      <w:u w:val="none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CA1F58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0"/>
      <w:szCs w:val="20"/>
    </w:rPr>
  </w:style>
  <w:style w:type="character" w:customStyle="1" w:styleId="Tablecaption2">
    <w:name w:val="Table caption (2)_"/>
    <w:basedOn w:val="DefaultParagraphFont"/>
    <w:link w:val="Tablecaption20"/>
    <w:uiPriority w:val="99"/>
    <w:locked/>
    <w:rsid w:val="00CA1F58"/>
    <w:rPr>
      <w:rFonts w:ascii="Arial Narrow" w:hAnsi="Arial Narrow" w:cs="Arial Narrow"/>
      <w:sz w:val="8"/>
      <w:szCs w:val="8"/>
      <w:shd w:val="clear" w:color="auto" w:fill="FFFFFF"/>
    </w:rPr>
  </w:style>
  <w:style w:type="character" w:customStyle="1" w:styleId="Tablecaption2FrankRuehl">
    <w:name w:val="Table caption (2) + FrankRuehl"/>
    <w:aliases w:val="15 pt1"/>
    <w:basedOn w:val="Tablecaption2"/>
    <w:uiPriority w:val="99"/>
    <w:rsid w:val="00CA1F58"/>
    <w:rPr>
      <w:rFonts w:ascii="FrankRuehl" w:hAnsi="Arial Narrow" w:cs="FrankRuehl"/>
      <w:sz w:val="30"/>
      <w:szCs w:val="30"/>
      <w:shd w:val="clear" w:color="auto" w:fill="FFFFFF"/>
      <w:lang w:bidi="he-IL"/>
    </w:rPr>
  </w:style>
  <w:style w:type="paragraph" w:customStyle="1" w:styleId="Tablecaption20">
    <w:name w:val="Table caption (2)"/>
    <w:basedOn w:val="Normal"/>
    <w:link w:val="Tablecaption2"/>
    <w:uiPriority w:val="99"/>
    <w:rsid w:val="00CA1F58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8"/>
      <w:szCs w:val="8"/>
    </w:rPr>
  </w:style>
  <w:style w:type="character" w:customStyle="1" w:styleId="Bodytext2NotBold1">
    <w:name w:val="Body text (2) + Not Bold1"/>
    <w:basedOn w:val="Bodytext2"/>
    <w:uiPriority w:val="99"/>
    <w:rsid w:val="0040481A"/>
    <w:rPr>
      <w:rFonts w:ascii="Bookman Old Style" w:hAnsi="Bookman Old Style" w:cs="Bookman Old Style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ArialNarrow1">
    <w:name w:val="Body text (2) + Arial Narrow1"/>
    <w:aliases w:val="6 pt,Not Bold1"/>
    <w:basedOn w:val="Bodytext2"/>
    <w:uiPriority w:val="99"/>
    <w:rsid w:val="0040481A"/>
    <w:rPr>
      <w:rFonts w:ascii="Arial Narrow" w:hAnsi="Arial Narrow" w:cs="Arial Narrow"/>
      <w:b w:val="0"/>
      <w:bCs w:val="0"/>
      <w:sz w:val="12"/>
      <w:szCs w:val="12"/>
      <w:u w:val="none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40481A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40481A"/>
    <w:pPr>
      <w:widowControl w:val="0"/>
      <w:shd w:val="clear" w:color="auto" w:fill="FFFFFF"/>
      <w:spacing w:before="420" w:after="0" w:line="250" w:lineRule="exact"/>
      <w:ind w:firstLine="820"/>
    </w:pPr>
    <w:rPr>
      <w:rFonts w:ascii="Bookman Old Style" w:hAnsi="Bookman Old Style" w:cs="Bookman Old Style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0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1A"/>
  </w:style>
  <w:style w:type="paragraph" w:styleId="Footer">
    <w:name w:val="footer"/>
    <w:basedOn w:val="Normal"/>
    <w:link w:val="FooterChar"/>
    <w:uiPriority w:val="99"/>
    <w:unhideWhenUsed/>
    <w:rsid w:val="0040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1A"/>
  </w:style>
  <w:style w:type="paragraph" w:styleId="BalloonText">
    <w:name w:val="Balloon Text"/>
    <w:basedOn w:val="Normal"/>
    <w:link w:val="BalloonTextChar"/>
    <w:uiPriority w:val="99"/>
    <w:semiHidden/>
    <w:unhideWhenUsed/>
    <w:rsid w:val="00A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2016-06-06T08:02:00Z</dcterms:created>
  <dcterms:modified xsi:type="dcterms:W3CDTF">2016-06-06T10:50:00Z</dcterms:modified>
</cp:coreProperties>
</file>